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685E1374"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ED41E7" w:rsidRPr="009310C9">
        <w:rPr>
          <w:rFonts w:cs="Tahoma"/>
          <w:sz w:val="20"/>
          <w:szCs w:val="20"/>
        </w:rPr>
        <w:t>Teaching Assistant</w:t>
      </w:r>
      <w:r w:rsidR="000348D6" w:rsidRPr="009310C9">
        <w:rPr>
          <w:rFonts w:cs="Tahoma"/>
          <w:sz w:val="20"/>
          <w:szCs w:val="20"/>
        </w:rPr>
        <w:t xml:space="preserve"> </w:t>
      </w:r>
      <w:r w:rsidR="009310C9">
        <w:rPr>
          <w:rFonts w:cs="Tahoma"/>
          <w:sz w:val="20"/>
          <w:szCs w:val="20"/>
        </w:rPr>
        <w:t xml:space="preserve">Band D </w:t>
      </w:r>
      <w:r w:rsidR="0077643A" w:rsidRPr="00C44617">
        <w:rPr>
          <w:rFonts w:cs="Tahoma"/>
          <w:b/>
          <w:sz w:val="20"/>
          <w:szCs w:val="20"/>
        </w:rPr>
        <w:t xml:space="preserve"> </w:t>
      </w:r>
    </w:p>
    <w:p w14:paraId="48B41DB2" w14:textId="0773F659" w:rsidR="0077643A" w:rsidRPr="00C44617"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9310C9">
        <w:rPr>
          <w:rFonts w:cs="Tahoma"/>
          <w:sz w:val="20"/>
          <w:szCs w:val="20"/>
        </w:rPr>
        <w:t>30 hours term time only £17,394 to £17,669</w:t>
      </w:r>
    </w:p>
    <w:p w14:paraId="40E4010B" w14:textId="48C93326"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9310C9" w:rsidRPr="009310C9">
        <w:rPr>
          <w:rFonts w:cs="Tahoma"/>
          <w:bCs/>
          <w:sz w:val="20"/>
          <w:szCs w:val="20"/>
        </w:rPr>
        <w:t>The Willows School, Locksley Drive, Rotherham, S66 9NT</w:t>
      </w:r>
    </w:p>
    <w:p w14:paraId="0608D280" w14:textId="33872E04" w:rsidR="0000055A" w:rsidRPr="00C44617" w:rsidRDefault="003B4108" w:rsidP="759073AA">
      <w:pPr>
        <w:rPr>
          <w:rFonts w:cs="Tahoma"/>
          <w:b/>
          <w:bCs/>
          <w:sz w:val="20"/>
          <w:szCs w:val="20"/>
        </w:rPr>
      </w:pPr>
      <w:r w:rsidRPr="759073AA">
        <w:rPr>
          <w:rFonts w:cs="Tahoma"/>
          <w:b/>
          <w:bCs/>
          <w:sz w:val="20"/>
          <w:szCs w:val="20"/>
        </w:rPr>
        <w:t>Contract type:</w:t>
      </w:r>
      <w:r w:rsidR="009310C9" w:rsidRPr="759073AA">
        <w:rPr>
          <w:rFonts w:cs="Tahoma"/>
          <w:b/>
          <w:bCs/>
          <w:sz w:val="20"/>
          <w:szCs w:val="20"/>
        </w:rPr>
        <w:t xml:space="preserve"> </w:t>
      </w:r>
      <w:r w:rsidR="009310C9" w:rsidRPr="759073AA">
        <w:rPr>
          <w:rFonts w:cs="Tahoma"/>
          <w:sz w:val="20"/>
          <w:szCs w:val="20"/>
        </w:rPr>
        <w:t>Part-time Permanent</w:t>
      </w:r>
      <w:r w:rsidRPr="759073AA">
        <w:rPr>
          <w:rFonts w:cs="Tahoma"/>
          <w:sz w:val="20"/>
          <w:szCs w:val="20"/>
        </w:rPr>
        <w:t xml:space="preserve"> </w:t>
      </w:r>
    </w:p>
    <w:p w14:paraId="1B802143" w14:textId="5ABB509C" w:rsidR="006C6829" w:rsidRPr="00C44617" w:rsidRDefault="0000055A" w:rsidP="759073AA">
      <w:pPr>
        <w:rPr>
          <w:rFonts w:cs="Tahoma"/>
          <w:sz w:val="20"/>
          <w:szCs w:val="20"/>
        </w:rPr>
      </w:pPr>
      <w:r w:rsidRPr="759073AA">
        <w:rPr>
          <w:rFonts w:cs="Tahoma"/>
          <w:b/>
          <w:bCs/>
          <w:sz w:val="20"/>
          <w:szCs w:val="20"/>
        </w:rPr>
        <w:t>Closing date:</w:t>
      </w:r>
      <w:r>
        <w:tab/>
      </w:r>
      <w:r w:rsidR="009310C9" w:rsidRPr="759073AA">
        <w:rPr>
          <w:rFonts w:cs="Tahoma"/>
          <w:sz w:val="20"/>
          <w:szCs w:val="20"/>
        </w:rPr>
        <w:t xml:space="preserve">9am </w:t>
      </w:r>
      <w:r w:rsidR="2D975DA2" w:rsidRPr="759073AA">
        <w:rPr>
          <w:rFonts w:cs="Tahoma"/>
          <w:sz w:val="20"/>
          <w:szCs w:val="20"/>
        </w:rPr>
        <w:t>2</w:t>
      </w:r>
      <w:r w:rsidR="2D975DA2" w:rsidRPr="759073AA">
        <w:rPr>
          <w:rFonts w:cs="Tahoma"/>
          <w:sz w:val="20"/>
          <w:szCs w:val="20"/>
          <w:vertAlign w:val="superscript"/>
        </w:rPr>
        <w:t>nd</w:t>
      </w:r>
      <w:r w:rsidR="2D975DA2" w:rsidRPr="759073AA">
        <w:rPr>
          <w:rFonts w:cs="Tahoma"/>
          <w:sz w:val="20"/>
          <w:szCs w:val="20"/>
        </w:rPr>
        <w:t xml:space="preserve"> June 2025</w:t>
      </w:r>
    </w:p>
    <w:p w14:paraId="1D88D9FD" w14:textId="74ACC153" w:rsidR="0000055A" w:rsidRPr="00C44617" w:rsidRDefault="006C6829" w:rsidP="0000055A">
      <w:pPr>
        <w:rPr>
          <w:rFonts w:cs="Tahoma"/>
          <w:sz w:val="20"/>
          <w:szCs w:val="20"/>
        </w:rPr>
      </w:pPr>
      <w:r w:rsidRPr="759073AA">
        <w:rPr>
          <w:rFonts w:cs="Tahoma"/>
          <w:b/>
          <w:bCs/>
          <w:sz w:val="20"/>
          <w:szCs w:val="20"/>
        </w:rPr>
        <w:t>Shortlisting</w:t>
      </w:r>
      <w:r w:rsidR="00EB79D2" w:rsidRPr="759073AA">
        <w:rPr>
          <w:rFonts w:cs="Tahoma"/>
          <w:b/>
          <w:bCs/>
          <w:sz w:val="20"/>
          <w:szCs w:val="20"/>
        </w:rPr>
        <w:t xml:space="preserve"> date</w:t>
      </w:r>
      <w:r w:rsidRPr="759073AA">
        <w:rPr>
          <w:rFonts w:cs="Tahoma"/>
          <w:b/>
          <w:bCs/>
          <w:sz w:val="20"/>
          <w:szCs w:val="20"/>
        </w:rPr>
        <w:t xml:space="preserve">: </w:t>
      </w:r>
      <w:r w:rsidR="009310C9" w:rsidRPr="759073AA">
        <w:rPr>
          <w:rFonts w:cs="Tahoma"/>
          <w:sz w:val="20"/>
          <w:szCs w:val="20"/>
        </w:rPr>
        <w:t xml:space="preserve">Week commencing </w:t>
      </w:r>
      <w:r w:rsidR="6FE5D972" w:rsidRPr="759073AA">
        <w:rPr>
          <w:rFonts w:cs="Tahoma"/>
          <w:sz w:val="20"/>
          <w:szCs w:val="20"/>
        </w:rPr>
        <w:t>2</w:t>
      </w:r>
      <w:r w:rsidR="6FE5D972" w:rsidRPr="759073AA">
        <w:rPr>
          <w:rFonts w:cs="Tahoma"/>
          <w:sz w:val="20"/>
          <w:szCs w:val="20"/>
          <w:vertAlign w:val="superscript"/>
        </w:rPr>
        <w:t>nd</w:t>
      </w:r>
      <w:r w:rsidR="6FE5D972" w:rsidRPr="759073AA">
        <w:rPr>
          <w:rFonts w:cs="Tahoma"/>
          <w:sz w:val="20"/>
          <w:szCs w:val="20"/>
        </w:rPr>
        <w:t xml:space="preserve"> June 2025</w:t>
      </w:r>
    </w:p>
    <w:p w14:paraId="261F7FCD" w14:textId="0AB8A7EB" w:rsidR="00FE470C" w:rsidRPr="00C44617" w:rsidRDefault="0000055A" w:rsidP="759073AA">
      <w:pPr>
        <w:rPr>
          <w:rFonts w:cs="Tahoma"/>
          <w:sz w:val="20"/>
          <w:szCs w:val="20"/>
        </w:rPr>
      </w:pPr>
      <w:r w:rsidRPr="759073AA">
        <w:rPr>
          <w:rFonts w:cs="Tahoma"/>
          <w:b/>
          <w:bCs/>
          <w:sz w:val="20"/>
          <w:szCs w:val="20"/>
        </w:rPr>
        <w:t xml:space="preserve">Interview date: </w:t>
      </w:r>
      <w:r w:rsidR="59520A8E" w:rsidRPr="759073AA">
        <w:rPr>
          <w:rFonts w:cs="Tahoma"/>
          <w:sz w:val="20"/>
          <w:szCs w:val="20"/>
        </w:rPr>
        <w:t>9</w:t>
      </w:r>
      <w:r w:rsidR="59520A8E" w:rsidRPr="759073AA">
        <w:rPr>
          <w:rFonts w:cs="Tahoma"/>
          <w:sz w:val="20"/>
          <w:szCs w:val="20"/>
          <w:vertAlign w:val="superscript"/>
        </w:rPr>
        <w:t>th</w:t>
      </w:r>
      <w:r w:rsidR="59520A8E" w:rsidRPr="759073AA">
        <w:rPr>
          <w:rFonts w:cs="Tahoma"/>
          <w:sz w:val="20"/>
          <w:szCs w:val="20"/>
        </w:rPr>
        <w:t xml:space="preserve"> June 2025</w:t>
      </w:r>
    </w:p>
    <w:p w14:paraId="3D8C3182" w14:textId="79206A02" w:rsidR="59520A8E" w:rsidRDefault="59520A8E" w:rsidP="759073AA">
      <w:pPr>
        <w:rPr>
          <w:rFonts w:cs="Tahoma"/>
          <w:sz w:val="20"/>
          <w:szCs w:val="20"/>
        </w:rPr>
      </w:pPr>
      <w:r w:rsidRPr="759073AA">
        <w:rPr>
          <w:rFonts w:cs="Tahoma"/>
          <w:b/>
          <w:bCs/>
          <w:sz w:val="20"/>
          <w:szCs w:val="20"/>
        </w:rPr>
        <w:t>Start Date:</w:t>
      </w:r>
      <w:r w:rsidRPr="759073AA">
        <w:rPr>
          <w:rFonts w:cs="Tahoma"/>
          <w:sz w:val="20"/>
          <w:szCs w:val="20"/>
        </w:rPr>
        <w:t xml:space="preserve"> 1</w:t>
      </w:r>
      <w:r w:rsidRPr="759073AA">
        <w:rPr>
          <w:rFonts w:cs="Tahoma"/>
          <w:sz w:val="20"/>
          <w:szCs w:val="20"/>
          <w:vertAlign w:val="superscript"/>
        </w:rPr>
        <w:t>st</w:t>
      </w:r>
      <w:r w:rsidRPr="759073AA">
        <w:rPr>
          <w:rFonts w:cs="Tahoma"/>
          <w:sz w:val="20"/>
          <w:szCs w:val="20"/>
        </w:rPr>
        <w:t xml:space="preserve"> September 2025</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04B4B603" w14:textId="77777777" w:rsidR="009310C9" w:rsidRDefault="009310C9" w:rsidP="009310C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0"/>
        </w:rPr>
        <w:t>The Willows strapline is “I can”. Everyone is encouraged to be a leader and to take responsibility for their own learning. Everyone can achieve. Everyone is important and has a role to play. </w:t>
      </w:r>
      <w:r>
        <w:rPr>
          <w:rStyle w:val="eop"/>
          <w:rFonts w:ascii="Tahoma" w:hAnsi="Tahoma" w:cs="Tahoma"/>
          <w:color w:val="000000"/>
          <w:sz w:val="20"/>
          <w:szCs w:val="20"/>
        </w:rPr>
        <w:t> </w:t>
      </w:r>
    </w:p>
    <w:p w14:paraId="23B732E2" w14:textId="77777777" w:rsidR="009310C9" w:rsidRDefault="009310C9" w:rsidP="009310C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0"/>
        </w:rPr>
        <w:t>The Willows provides an exciting, challenging experience for all our pupils and young people, and we ensure they develop the skills to fulfil their aspirations, exceed their own expectations and prepare for their life as an adult.</w:t>
      </w:r>
      <w:r>
        <w:rPr>
          <w:rStyle w:val="eop"/>
          <w:rFonts w:ascii="Tahoma" w:hAnsi="Tahoma" w:cs="Tahoma"/>
          <w:color w:val="000000"/>
          <w:sz w:val="20"/>
          <w:szCs w:val="20"/>
        </w:rPr>
        <w:t> </w:t>
      </w:r>
    </w:p>
    <w:p w14:paraId="4627DEDE" w14:textId="77777777" w:rsidR="009310C9" w:rsidRDefault="009310C9" w:rsidP="009310C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0"/>
        </w:rPr>
        <w:t>We strive for an atmosphere of mutual respect, where each individual is valued and listened to. Everyone has a voice. We actively promote high self-esteem and confidence for all. Risk taking is encouraged with the security and knowledge that we can learn from success and setback in a supportive environment.</w:t>
      </w:r>
      <w:r>
        <w:rPr>
          <w:rStyle w:val="eop"/>
          <w:rFonts w:ascii="Tahoma" w:hAnsi="Tahoma" w:cs="Tahoma"/>
          <w:color w:val="000000"/>
          <w:sz w:val="20"/>
          <w:szCs w:val="20"/>
        </w:rPr>
        <w:t> </w:t>
      </w:r>
    </w:p>
    <w:p w14:paraId="029DD187" w14:textId="77777777" w:rsidR="009310C9" w:rsidRDefault="009310C9" w:rsidP="009310C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0"/>
        </w:rPr>
        <w:t>We aim to be an integral part of the local/wider community where a sharing of skills and knowledge is a vital part of lifelong learning.</w:t>
      </w:r>
      <w:r>
        <w:rPr>
          <w:rStyle w:val="eop"/>
          <w:rFonts w:ascii="Tahoma" w:hAnsi="Tahoma" w:cs="Tahoma"/>
          <w:color w:val="000000"/>
          <w:sz w:val="20"/>
          <w:szCs w:val="20"/>
        </w:rPr>
        <w:t> </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38BD23E0" w:rsidR="00ED41E7" w:rsidRPr="009310C9" w:rsidRDefault="00ED41E7" w:rsidP="00ED41E7">
      <w:pPr>
        <w:pStyle w:val="NormalWeb"/>
        <w:rPr>
          <w:rFonts w:ascii="Tahoma" w:hAnsi="Tahoma" w:cs="Tahoma"/>
          <w:color w:val="000000"/>
          <w:sz w:val="20"/>
          <w:szCs w:val="20"/>
        </w:rPr>
      </w:pPr>
      <w:r w:rsidRPr="009310C9">
        <w:rPr>
          <w:rFonts w:ascii="Tahoma" w:hAnsi="Tahoma" w:cs="Tahoma"/>
          <w:color w:val="000000"/>
          <w:sz w:val="20"/>
          <w:szCs w:val="20"/>
        </w:rPr>
        <w:t>We are seeking to appoint a highly motivated, enthusiastic, hardworking and flexible Teaching Assistant to join a team of dedicated staff who are committed to providing an excellent learning environment and become part of a successful team in a busy working environment.</w:t>
      </w:r>
    </w:p>
    <w:p w14:paraId="58F78E0D" w14:textId="6FDF6C97" w:rsidR="008D377D" w:rsidRPr="009310C9" w:rsidRDefault="008D377D" w:rsidP="008D377D">
      <w:pPr>
        <w:pStyle w:val="Default"/>
        <w:rPr>
          <w:color w:val="auto"/>
          <w:sz w:val="20"/>
          <w:szCs w:val="20"/>
          <w:shd w:val="clear" w:color="auto" w:fill="FFFFFF"/>
        </w:rPr>
      </w:pPr>
      <w:r w:rsidRPr="009310C9">
        <w:rPr>
          <w:color w:val="auto"/>
          <w:sz w:val="20"/>
          <w:szCs w:val="20"/>
          <w:shd w:val="clear" w:color="auto" w:fill="FFFFFF"/>
        </w:rPr>
        <w:lastRenderedPageBreak/>
        <w:t xml:space="preserve">Whether you are an experienced </w:t>
      </w:r>
      <w:r w:rsidR="000154E6" w:rsidRPr="009310C9">
        <w:rPr>
          <w:color w:val="auto"/>
          <w:sz w:val="20"/>
          <w:szCs w:val="20"/>
          <w:shd w:val="clear" w:color="auto" w:fill="FFFFFF"/>
        </w:rPr>
        <w:t>T</w:t>
      </w:r>
      <w:r w:rsidRPr="009310C9">
        <w:rPr>
          <w:color w:val="auto"/>
          <w:sz w:val="20"/>
          <w:szCs w:val="20"/>
          <w:shd w:val="clear" w:color="auto" w:fill="FFFFFF"/>
        </w:rPr>
        <w:t xml:space="preserve">eaching </w:t>
      </w:r>
      <w:r w:rsidR="000154E6" w:rsidRPr="009310C9">
        <w:rPr>
          <w:color w:val="auto"/>
          <w:sz w:val="20"/>
          <w:szCs w:val="20"/>
          <w:shd w:val="clear" w:color="auto" w:fill="FFFFFF"/>
        </w:rPr>
        <w:t>A</w:t>
      </w:r>
      <w:r w:rsidRPr="009310C9">
        <w:rPr>
          <w:color w:val="auto"/>
          <w:sz w:val="20"/>
          <w:szCs w:val="20"/>
          <w:shd w:val="clear" w:color="auto" w:fill="FFFFFF"/>
        </w:rPr>
        <w:t>ssistant who has worked within</w:t>
      </w:r>
      <w:r w:rsidR="000154E6" w:rsidRPr="009310C9">
        <w:rPr>
          <w:color w:val="auto"/>
          <w:sz w:val="20"/>
          <w:szCs w:val="20"/>
          <w:shd w:val="clear" w:color="auto" w:fill="FFFFFF"/>
        </w:rPr>
        <w:t xml:space="preserve"> a</w:t>
      </w:r>
      <w:r w:rsidRPr="009310C9">
        <w:rPr>
          <w:color w:val="auto"/>
          <w:sz w:val="20"/>
          <w:szCs w:val="20"/>
          <w:shd w:val="clear" w:color="auto" w:fill="FFFFFF"/>
        </w:rPr>
        <w:t xml:space="preserve"> </w:t>
      </w:r>
      <w:r w:rsidR="008C0107" w:rsidRPr="009310C9">
        <w:rPr>
          <w:color w:val="auto"/>
          <w:sz w:val="20"/>
          <w:szCs w:val="20"/>
          <w:shd w:val="clear" w:color="auto" w:fill="FFFFFF"/>
        </w:rPr>
        <w:t xml:space="preserve">mainstream or </w:t>
      </w:r>
      <w:r w:rsidRPr="009310C9">
        <w:rPr>
          <w:color w:val="auto"/>
          <w:sz w:val="20"/>
          <w:szCs w:val="20"/>
          <w:shd w:val="clear" w:color="auto" w:fill="FFFFFF"/>
        </w:rPr>
        <w:t>specialist education</w:t>
      </w:r>
      <w:r w:rsidR="008C0107" w:rsidRPr="009310C9">
        <w:rPr>
          <w:color w:val="auto"/>
          <w:sz w:val="20"/>
          <w:szCs w:val="20"/>
          <w:shd w:val="clear" w:color="auto" w:fill="FFFFFF"/>
        </w:rPr>
        <w:t xml:space="preserve"> setting</w:t>
      </w:r>
      <w:r w:rsidR="000154E6" w:rsidRPr="009310C9">
        <w:rPr>
          <w:color w:val="auto"/>
          <w:sz w:val="20"/>
          <w:szCs w:val="20"/>
          <w:shd w:val="clear" w:color="auto" w:fill="FFFFFF"/>
        </w:rPr>
        <w:t>,</w:t>
      </w:r>
      <w:r w:rsidRPr="009310C9">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0849E41" w:rsidR="00ED41E7" w:rsidRPr="009310C9" w:rsidRDefault="004D5D23" w:rsidP="00ED41E7">
      <w:pPr>
        <w:pStyle w:val="NormalWeb"/>
        <w:rPr>
          <w:rFonts w:ascii="Tahoma" w:hAnsi="Tahoma" w:cs="Tahoma"/>
          <w:sz w:val="20"/>
          <w:szCs w:val="20"/>
        </w:rPr>
      </w:pPr>
      <w:r w:rsidRPr="009310C9">
        <w:rPr>
          <w:rFonts w:ascii="Tahoma" w:hAnsi="Tahoma" w:cs="Tahoma"/>
          <w:sz w:val="20"/>
          <w:szCs w:val="20"/>
        </w:rPr>
        <w:t>K</w:t>
      </w:r>
      <w:r w:rsidR="00ED41E7" w:rsidRPr="009310C9">
        <w:rPr>
          <w:rFonts w:ascii="Tahoma" w:hAnsi="Tahoma" w:cs="Tahoma"/>
          <w:sz w:val="20"/>
          <w:szCs w:val="20"/>
        </w:rPr>
        <w:t xml:space="preserve">nowledge of SEN </w:t>
      </w:r>
      <w:r w:rsidRPr="009310C9">
        <w:rPr>
          <w:rFonts w:ascii="Tahoma" w:hAnsi="Tahoma" w:cs="Tahoma"/>
          <w:sz w:val="20"/>
          <w:szCs w:val="20"/>
        </w:rPr>
        <w:t xml:space="preserve">will be advantageous and you must </w:t>
      </w:r>
      <w:r w:rsidR="000154E6" w:rsidRPr="009310C9">
        <w:rPr>
          <w:rFonts w:ascii="Tahoma" w:hAnsi="Tahoma" w:cs="Tahoma"/>
          <w:color w:val="000000"/>
          <w:sz w:val="20"/>
          <w:szCs w:val="20"/>
        </w:rPr>
        <w:t xml:space="preserve">be </w:t>
      </w:r>
      <w:r w:rsidR="00ED41E7" w:rsidRPr="009310C9">
        <w:rPr>
          <w:rFonts w:ascii="Tahoma" w:hAnsi="Tahoma" w:cs="Tahoma"/>
          <w:color w:val="000000"/>
          <w:sz w:val="20"/>
          <w:szCs w:val="20"/>
        </w:rPr>
        <w:t>able to respond to the emotional, social and mental health needs of our children and young people.</w:t>
      </w:r>
      <w:r w:rsidRPr="009310C9">
        <w:rPr>
          <w:rFonts w:ascii="Tahoma" w:hAnsi="Tahoma" w:cs="Tahoma"/>
          <w:color w:val="000000"/>
          <w:sz w:val="20"/>
          <w:szCs w:val="20"/>
        </w:rPr>
        <w:t xml:space="preserve"> You will be required to </w:t>
      </w:r>
      <w:r w:rsidRPr="009310C9">
        <w:rPr>
          <w:rFonts w:ascii="Tahoma" w:hAnsi="Tahoma" w:cs="Tahoma"/>
          <w:sz w:val="20"/>
          <w:szCs w:val="20"/>
        </w:rPr>
        <w:t xml:space="preserve">ensure the safety of our children and young people and facilitate their access to learning by responding to individual needs, </w:t>
      </w:r>
      <w:r w:rsidR="008C0107" w:rsidRPr="009310C9">
        <w:rPr>
          <w:rFonts w:ascii="Tahoma" w:hAnsi="Tahoma" w:cs="Tahoma"/>
          <w:sz w:val="20"/>
          <w:szCs w:val="20"/>
        </w:rPr>
        <w:t xml:space="preserve">which may </w:t>
      </w:r>
      <w:r w:rsidRPr="009310C9">
        <w:rPr>
          <w:rFonts w:ascii="Tahoma" w:hAnsi="Tahoma" w:cs="Tahoma"/>
          <w:sz w:val="20"/>
          <w:szCs w:val="20"/>
        </w:rPr>
        <w:t>includ</w:t>
      </w:r>
      <w:r w:rsidR="008C0107" w:rsidRPr="009310C9">
        <w:rPr>
          <w:rFonts w:ascii="Tahoma" w:hAnsi="Tahoma" w:cs="Tahoma"/>
          <w:sz w:val="20"/>
          <w:szCs w:val="20"/>
        </w:rPr>
        <w:t>e</w:t>
      </w:r>
      <w:r w:rsidRPr="009310C9">
        <w:rPr>
          <w:rFonts w:ascii="Tahoma" w:hAnsi="Tahoma" w:cs="Tahoma"/>
          <w:sz w:val="20"/>
          <w:szCs w:val="20"/>
        </w:rPr>
        <w:t xml:space="preserve"> personal care and hygiene needs such as toileting and nappy changing. </w:t>
      </w:r>
    </w:p>
    <w:p w14:paraId="72530283" w14:textId="399A20FF" w:rsidR="008C0107" w:rsidRPr="009310C9" w:rsidRDefault="008C0107" w:rsidP="00ED41E7">
      <w:pPr>
        <w:pStyle w:val="NormalWeb"/>
        <w:rPr>
          <w:rFonts w:ascii="Tahoma" w:hAnsi="Tahoma" w:cs="Tahoma"/>
          <w:color w:val="000000"/>
          <w:sz w:val="20"/>
          <w:szCs w:val="20"/>
        </w:rPr>
      </w:pPr>
      <w:r w:rsidRPr="009310C9">
        <w:rPr>
          <w:rFonts w:ascii="Tahoma" w:hAnsi="Tahoma" w:cs="Tahoma"/>
          <w:color w:val="000000"/>
          <w:sz w:val="20"/>
          <w:szCs w:val="20"/>
        </w:rPr>
        <w:t>Via your excellent interpersonal skills</w:t>
      </w:r>
      <w:r w:rsidR="000154E6" w:rsidRPr="009310C9">
        <w:rPr>
          <w:rFonts w:ascii="Tahoma" w:hAnsi="Tahoma" w:cs="Tahoma"/>
          <w:color w:val="000000"/>
          <w:sz w:val="20"/>
          <w:szCs w:val="20"/>
        </w:rPr>
        <w:t>,</w:t>
      </w:r>
      <w:r w:rsidRPr="009310C9">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2509745B" w:rsidR="009036E3" w:rsidRPr="00A81169" w:rsidRDefault="00C86F6C" w:rsidP="00A81169">
      <w:pPr>
        <w:pStyle w:val="NormalWeb"/>
        <w:rPr>
          <w:rFonts w:ascii="Tahoma" w:hAnsi="Tahoma" w:cs="Tahoma"/>
          <w:color w:val="000000"/>
          <w:sz w:val="20"/>
          <w:szCs w:val="20"/>
        </w:rPr>
      </w:pPr>
      <w:r w:rsidRPr="009310C9">
        <w:rPr>
          <w:rFonts w:ascii="Tahoma" w:hAnsi="Tahoma" w:cs="Tahoma"/>
          <w:color w:val="000000"/>
          <w:sz w:val="20"/>
          <w:szCs w:val="20"/>
        </w:rPr>
        <w:t>Y</w:t>
      </w:r>
      <w:r w:rsidR="00ED41E7" w:rsidRPr="009310C9">
        <w:rPr>
          <w:rFonts w:ascii="Tahoma" w:hAnsi="Tahoma" w:cs="Tahoma"/>
          <w:color w:val="000000"/>
          <w:sz w:val="20"/>
          <w:szCs w:val="20"/>
        </w:rPr>
        <w:t>ou w</w:t>
      </w:r>
      <w:r w:rsidRPr="009310C9">
        <w:rPr>
          <w:rFonts w:ascii="Tahoma" w:hAnsi="Tahoma" w:cs="Tahoma"/>
          <w:color w:val="000000"/>
          <w:sz w:val="20"/>
          <w:szCs w:val="20"/>
        </w:rPr>
        <w:t>ill</w:t>
      </w:r>
      <w:r w:rsidR="00ED41E7" w:rsidRPr="009310C9">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000154E6" w:rsidRPr="009310C9">
        <w:rPr>
          <w:rFonts w:ascii="Tahoma" w:hAnsi="Tahoma" w:cs="Tahoma"/>
          <w:color w:val="000000"/>
          <w:sz w:val="20"/>
          <w:szCs w:val="20"/>
        </w:rPr>
        <w:t>children and young people</w:t>
      </w:r>
      <w:r w:rsidR="00ED41E7" w:rsidRPr="009310C9">
        <w:rPr>
          <w:rFonts w:ascii="Tahoma" w:hAnsi="Tahoma" w:cs="Tahoma"/>
          <w:color w:val="000000"/>
          <w:sz w:val="20"/>
          <w:szCs w:val="20"/>
        </w:rPr>
        <w:t>.</w:t>
      </w:r>
      <w:r w:rsidR="00ED41E7" w:rsidRPr="00C44617">
        <w:rPr>
          <w:rFonts w:ascii="Tahoma" w:hAnsi="Tahoma" w:cs="Tahoma"/>
          <w:sz w:val="20"/>
          <w:szCs w:val="20"/>
        </w:rPr>
        <w:t xml:space="preserve">   </w:t>
      </w: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02CB2BE0" w:rsidR="00E17679" w:rsidRPr="00C44617" w:rsidRDefault="00E17679" w:rsidP="759073AA">
      <w:pPr>
        <w:pStyle w:val="Default"/>
        <w:rPr>
          <w:sz w:val="20"/>
          <w:szCs w:val="20"/>
        </w:rPr>
      </w:pPr>
      <w:r w:rsidRPr="759073AA">
        <w:rPr>
          <w:sz w:val="20"/>
          <w:szCs w:val="20"/>
        </w:rPr>
        <w:t>For an application form please contact</w:t>
      </w:r>
      <w:r w:rsidR="009310C9" w:rsidRPr="759073AA">
        <w:rPr>
          <w:sz w:val="20"/>
          <w:szCs w:val="20"/>
        </w:rPr>
        <w:t xml:space="preserve"> </w:t>
      </w:r>
      <w:proofErr w:type="spellStart"/>
      <w:r w:rsidR="112C9D61" w:rsidRPr="759073AA">
        <w:rPr>
          <w:sz w:val="20"/>
          <w:szCs w:val="20"/>
        </w:rPr>
        <w:t>eworrall@nexusmat.org</w:t>
      </w:r>
      <w:r w:rsidR="009310C9" w:rsidRPr="759073AA">
        <w:rPr>
          <w:sz w:val="20"/>
          <w:szCs w:val="20"/>
        </w:rPr>
        <w:t>or</w:t>
      </w:r>
      <w:proofErr w:type="spellEnd"/>
      <w:r w:rsidR="009310C9" w:rsidRPr="759073AA">
        <w:rPr>
          <w:sz w:val="20"/>
          <w:szCs w:val="20"/>
        </w:rPr>
        <w:t xml:space="preserve"> download from the Nexus MAT website.</w:t>
      </w:r>
    </w:p>
    <w:p w14:paraId="6574AE3C" w14:textId="77777777" w:rsidR="00E17679" w:rsidRPr="00C44617" w:rsidRDefault="00E17679" w:rsidP="00E17679">
      <w:pPr>
        <w:pStyle w:val="Default"/>
        <w:rPr>
          <w:sz w:val="20"/>
          <w:szCs w:val="20"/>
          <w:highlight w:val="yellow"/>
        </w:rPr>
      </w:pPr>
    </w:p>
    <w:p w14:paraId="484D2FA7" w14:textId="48EFB198" w:rsidR="00E17679" w:rsidRPr="00C44617" w:rsidRDefault="00E17679" w:rsidP="00E17679">
      <w:pPr>
        <w:pStyle w:val="Default"/>
        <w:rPr>
          <w:sz w:val="20"/>
          <w:szCs w:val="20"/>
        </w:rPr>
      </w:pPr>
      <w:r w:rsidRPr="759073AA">
        <w:rPr>
          <w:sz w:val="20"/>
          <w:szCs w:val="20"/>
        </w:rPr>
        <w:t xml:space="preserve">Completed applications to be sent to </w:t>
      </w:r>
      <w:r w:rsidR="009310C9" w:rsidRPr="759073AA">
        <w:rPr>
          <w:sz w:val="20"/>
          <w:szCs w:val="20"/>
        </w:rPr>
        <w:t xml:space="preserve">Liz Worrall at </w:t>
      </w:r>
      <w:r w:rsidR="74B8D88F" w:rsidRPr="759073AA">
        <w:rPr>
          <w:sz w:val="20"/>
          <w:szCs w:val="20"/>
        </w:rPr>
        <w:t>eworrall@nexusmat.org</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lastRenderedPageBreak/>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656FF48F" w:rsidR="009036E3" w:rsidRPr="00C44617" w:rsidRDefault="00D11C19" w:rsidP="009036E3">
      <w:pPr>
        <w:pStyle w:val="Default"/>
        <w:rPr>
          <w:sz w:val="20"/>
          <w:szCs w:val="20"/>
        </w:rPr>
      </w:pPr>
      <w:r w:rsidRPr="759073AA">
        <w:rPr>
          <w:sz w:val="20"/>
          <w:szCs w:val="20"/>
        </w:rPr>
        <w:t xml:space="preserve">For an informal and confidential conversation about the role, please </w:t>
      </w:r>
      <w:proofErr w:type="gramStart"/>
      <w:r w:rsidRPr="759073AA">
        <w:rPr>
          <w:sz w:val="20"/>
          <w:szCs w:val="20"/>
        </w:rPr>
        <w:t xml:space="preserve">contact </w:t>
      </w:r>
      <w:r w:rsidR="009310C9" w:rsidRPr="759073AA">
        <w:rPr>
          <w:sz w:val="20"/>
          <w:szCs w:val="20"/>
        </w:rPr>
        <w:t xml:space="preserve"> Liz</w:t>
      </w:r>
      <w:proofErr w:type="gramEnd"/>
      <w:r w:rsidR="009310C9" w:rsidRPr="759073AA">
        <w:rPr>
          <w:sz w:val="20"/>
          <w:szCs w:val="20"/>
        </w:rPr>
        <w:t xml:space="preserve"> Worrall at </w:t>
      </w:r>
      <w:r w:rsidR="7256BBB1" w:rsidRPr="759073AA">
        <w:rPr>
          <w:sz w:val="20"/>
          <w:szCs w:val="20"/>
        </w:rPr>
        <w:t>eworrall@nexusmat.org</w:t>
      </w:r>
    </w:p>
    <w:p w14:paraId="63A6674B" w14:textId="77777777" w:rsidR="00D505B9" w:rsidRPr="00C44617" w:rsidRDefault="00D505B9" w:rsidP="009036E3">
      <w:pPr>
        <w:pStyle w:val="Default"/>
        <w:rPr>
          <w:sz w:val="20"/>
          <w:szCs w:val="20"/>
        </w:rPr>
      </w:pPr>
    </w:p>
    <w:p w14:paraId="01D583AA" w14:textId="25DA7D4B"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666344">
        <w:rPr>
          <w:sz w:val="20"/>
          <w:szCs w:val="20"/>
          <w:highlight w:val="yellow"/>
        </w:rPr>
        <w:t>.</w:t>
      </w:r>
      <w:r w:rsidR="00342968" w:rsidRPr="00C44617">
        <w:rPr>
          <w:sz w:val="20"/>
          <w:szCs w:val="20"/>
        </w:rPr>
        <w:t xml:space="preserve"> </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1"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D8241" w14:textId="77777777" w:rsidR="00E81BA6" w:rsidRDefault="00E81BA6" w:rsidP="004339D2">
      <w:pPr>
        <w:spacing w:after="0" w:line="240" w:lineRule="auto"/>
      </w:pPr>
      <w:r>
        <w:separator/>
      </w:r>
    </w:p>
  </w:endnote>
  <w:endnote w:type="continuationSeparator" w:id="0">
    <w:p w14:paraId="3F2ACF27" w14:textId="77777777" w:rsidR="00E81BA6" w:rsidRDefault="00E81BA6"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1594" w14:textId="77777777" w:rsidR="00E81BA6" w:rsidRDefault="00E81BA6" w:rsidP="004339D2">
      <w:pPr>
        <w:spacing w:after="0" w:line="240" w:lineRule="auto"/>
      </w:pPr>
      <w:r>
        <w:separator/>
      </w:r>
    </w:p>
  </w:footnote>
  <w:footnote w:type="continuationSeparator" w:id="0">
    <w:p w14:paraId="2963BBDF" w14:textId="77777777" w:rsidR="00E81BA6" w:rsidRDefault="00E81BA6"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358DC39" w14:textId="3E128AD8" w:rsidR="759073AA" w:rsidRDefault="759073AA">
    <w:r>
      <w:rPr>
        <w:noProof/>
      </w:rPr>
      <w:drawing>
        <wp:inline distT="0" distB="0" distL="0" distR="0" wp14:anchorId="0C09B5CE" wp14:editId="6C828CBF">
          <wp:extent cx="1085182" cy="792549"/>
          <wp:effectExtent l="0" t="0" r="0" b="0"/>
          <wp:docPr id="1300299814" name="Picture 1300299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085182" cy="792549"/>
                  </a:xfrm>
                  <a:prstGeom prst="rect">
                    <a:avLst/>
                  </a:prstGeom>
                </pic:spPr>
              </pic:pic>
            </a:graphicData>
          </a:graphic>
        </wp:inline>
      </w:drawing>
    </w: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310C9"/>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60832"/>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036E0"/>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BA6"/>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 w:val="112C9D61"/>
    <w:rsid w:val="2D975DA2"/>
    <w:rsid w:val="492AA55B"/>
    <w:rsid w:val="59520A8E"/>
    <w:rsid w:val="646D6A0F"/>
    <w:rsid w:val="6F56538D"/>
    <w:rsid w:val="6FE5D972"/>
    <w:rsid w:val="7256BBB1"/>
    <w:rsid w:val="74B8D88F"/>
    <w:rsid w:val="759073AA"/>
    <w:rsid w:val="78701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paragraph" w:customStyle="1" w:styleId="paragraph">
    <w:name w:val="paragraph"/>
    <w:basedOn w:val="Normal"/>
    <w:rsid w:val="009310C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310C9"/>
  </w:style>
  <w:style w:type="character" w:customStyle="1" w:styleId="eop">
    <w:name w:val="eop"/>
    <w:basedOn w:val="DefaultParagraphFont"/>
    <w:rsid w:val="00931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88939">
      <w:bodyDiv w:val="1"/>
      <w:marLeft w:val="0"/>
      <w:marRight w:val="0"/>
      <w:marTop w:val="0"/>
      <w:marBottom w:val="0"/>
      <w:divBdr>
        <w:top w:val="none" w:sz="0" w:space="0" w:color="auto"/>
        <w:left w:val="none" w:sz="0" w:space="0" w:color="auto"/>
        <w:bottom w:val="none" w:sz="0" w:space="0" w:color="auto"/>
        <w:right w:val="none" w:sz="0" w:space="0" w:color="auto"/>
      </w:divBdr>
      <w:divsChild>
        <w:div w:id="1459034507">
          <w:marLeft w:val="0"/>
          <w:marRight w:val="0"/>
          <w:marTop w:val="0"/>
          <w:marBottom w:val="0"/>
          <w:divBdr>
            <w:top w:val="none" w:sz="0" w:space="0" w:color="auto"/>
            <w:left w:val="none" w:sz="0" w:space="0" w:color="auto"/>
            <w:bottom w:val="none" w:sz="0" w:space="0" w:color="auto"/>
            <w:right w:val="none" w:sz="0" w:space="0" w:color="auto"/>
          </w:divBdr>
        </w:div>
        <w:div w:id="126626391">
          <w:marLeft w:val="0"/>
          <w:marRight w:val="0"/>
          <w:marTop w:val="0"/>
          <w:marBottom w:val="0"/>
          <w:divBdr>
            <w:top w:val="none" w:sz="0" w:space="0" w:color="auto"/>
            <w:left w:val="none" w:sz="0" w:space="0" w:color="auto"/>
            <w:bottom w:val="none" w:sz="0" w:space="0" w:color="auto"/>
            <w:right w:val="none" w:sz="0" w:space="0" w:color="auto"/>
          </w:divBdr>
        </w:div>
        <w:div w:id="1319504763">
          <w:marLeft w:val="0"/>
          <w:marRight w:val="0"/>
          <w:marTop w:val="0"/>
          <w:marBottom w:val="0"/>
          <w:divBdr>
            <w:top w:val="none" w:sz="0" w:space="0" w:color="auto"/>
            <w:left w:val="none" w:sz="0" w:space="0" w:color="auto"/>
            <w:bottom w:val="none" w:sz="0" w:space="0" w:color="auto"/>
            <w:right w:val="none" w:sz="0" w:space="0" w:color="auto"/>
          </w:divBdr>
        </w:div>
        <w:div w:id="1949661006">
          <w:marLeft w:val="0"/>
          <w:marRight w:val="0"/>
          <w:marTop w:val="0"/>
          <w:marBottom w:val="0"/>
          <w:divBdr>
            <w:top w:val="none" w:sz="0" w:space="0" w:color="auto"/>
            <w:left w:val="none" w:sz="0" w:space="0" w:color="auto"/>
            <w:bottom w:val="none" w:sz="0" w:space="0" w:color="auto"/>
            <w:right w:val="none" w:sz="0" w:space="0" w:color="auto"/>
          </w:divBdr>
        </w:div>
      </w:divsChild>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3</Pages>
  <Words>885</Words>
  <Characters>5048</Characters>
  <Application>Microsoft Office Word</Application>
  <DocSecurity>0</DocSecurity>
  <Lines>42</Lines>
  <Paragraphs>11</Paragraphs>
  <ScaleCrop>false</ScaleCrop>
  <Company>Hewlett-Packard</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Elizabeth Worrall (The Willows School)</cp:lastModifiedBy>
  <cp:revision>2</cp:revision>
  <cp:lastPrinted>2021-06-03T08:15:00Z</cp:lastPrinted>
  <dcterms:created xsi:type="dcterms:W3CDTF">2025-04-17T12:37:00Z</dcterms:created>
  <dcterms:modified xsi:type="dcterms:W3CDTF">2025-04-17T12:37:00Z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